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6833">
      <w:pPr>
        <w:pStyle w:val="30"/>
        <w:ind w:left="0" w:leftChars="0" w:firstLine="0" w:firstLineChars="0"/>
        <w:jc w:val="center"/>
        <w:rPr>
          <w:rFonts w:hint="eastAsia" w:ascii="宋体" w:hAnsi="宋体" w:cs="宋体"/>
          <w:b w:val="0"/>
          <w:bCs/>
          <w:color w:val="auto"/>
          <w:sz w:val="48"/>
          <w:szCs w:val="48"/>
          <w:highlight w:val="none"/>
          <w:lang w:val="en-US" w:eastAsia="zh-CN"/>
        </w:rPr>
      </w:pPr>
      <w:bookmarkStart w:id="0" w:name="_Toc35393797"/>
      <w:bookmarkStart w:id="1" w:name="_Toc28359011"/>
      <w:r>
        <w:rPr>
          <w:rFonts w:hint="eastAsia" w:ascii="宋体" w:hAnsi="宋体" w:cs="宋体"/>
          <w:b w:val="0"/>
          <w:bCs/>
          <w:color w:val="auto"/>
          <w:sz w:val="48"/>
          <w:szCs w:val="48"/>
          <w:highlight w:val="none"/>
          <w:lang w:val="en-US" w:eastAsia="zh-CN"/>
        </w:rPr>
        <w:t>安兴公司2025年12月-2026年11月</w:t>
      </w:r>
    </w:p>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r>
        <w:rPr>
          <w:rFonts w:hint="eastAsia" w:ascii="宋体" w:hAnsi="宋体" w:cs="宋体"/>
          <w:b w:val="0"/>
          <w:bCs/>
          <w:color w:val="auto"/>
          <w:sz w:val="48"/>
          <w:szCs w:val="48"/>
          <w:highlight w:val="none"/>
          <w:lang w:val="en-US" w:eastAsia="zh-CN"/>
        </w:rPr>
        <w:t>办公用品采购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AQJK-CG-2025-086</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安庆市安兴新材料科技有限公司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五</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十一</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安兴公司2025年12月—2026年11月办公用品采购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安庆市交通控股集团有限公司集采中心受安庆市安兴新材料科技有限公司委托，现对安兴公司2025年12月—2026年11月办公用品采购以询价的方式确定供应商和供货价格，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28359012"/>
      <w:bookmarkStart w:id="3" w:name="_Toc35393798"/>
      <w:bookmarkStart w:id="4" w:name="_Toc35393629"/>
      <w:bookmarkStart w:id="5" w:name="_Toc28359089"/>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AQJK-CG-2025-086</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安兴公司2025年12月—2026年11月办公用品采购</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最高限价：6363.00元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4E839DCF">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1877A56F">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发票：增值税专用发票</w:t>
      </w:r>
    </w:p>
    <w:p w14:paraId="47A375AD">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付款方式：“总体计划统筹、季度按需采购” 模式，采购人根据需求每季度开展一次采购活动；采购人与成交人需对供货量共同验收核验，核验无误后，成交人应按采购人需求开具 13% 增值税专用发票，采购人在收到发票后 15 个工作日内完成款项结算。</w:t>
      </w:r>
    </w:p>
    <w:p w14:paraId="4123283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kern w:val="2"/>
          <w:sz w:val="30"/>
          <w:szCs w:val="30"/>
          <w:highlight w:val="none"/>
          <w:lang w:val="en-US" w:eastAsia="zh-CN" w:bidi="ar-SA"/>
        </w:rPr>
        <w:t>供货地点：安徽省安庆市大观区宜园路16号安兴公司办公室</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35393631"/>
      <w:bookmarkStart w:id="7" w:name="_Toc28359014"/>
      <w:bookmarkStart w:id="8" w:name="_Toc28359091"/>
      <w:bookmarkStart w:id="9" w:name="_Toc35393800"/>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28359092"/>
      <w:bookmarkStart w:id="11" w:name="_Toc35393801"/>
      <w:bookmarkStart w:id="12" w:name="_Toc28359015"/>
      <w:bookmarkStart w:id="13" w:name="_Toc35393632"/>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804"/>
      <w:bookmarkStart w:id="15" w:name="_Toc35393635"/>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报价表提交截止时间：2025年12月3日12时00分（北京时间）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发送解密密码时间：2025年12月3日 下午15点00分至15点30分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4.本次采购管理部门为安庆市交通控股集团有限公司集采中心，具体合同签订主体为安庆市安兴新材料科技有限公司。</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28359095"/>
      <w:bookmarkStart w:id="17" w:name="_Toc28359018"/>
      <w:bookmarkStart w:id="18" w:name="_Toc35393636"/>
      <w:bookmarkStart w:id="19" w:name="_Toc35393805"/>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称：安庆市安兴新材料科技有限公司</w:t>
      </w:r>
    </w:p>
    <w:p w14:paraId="0A8F22D3">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3578F221">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人：吴先生</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联系方式：0556-5578913</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28359098"/>
      <w:bookmarkStart w:id="21" w:name="_Toc28359021"/>
      <w:bookmarkStart w:id="22" w:name="_Toc35393639"/>
      <w:bookmarkStart w:id="23" w:name="_Toc35393808"/>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19465B7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3135655">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br w:type="page"/>
      </w:r>
    </w:p>
    <w:tbl>
      <w:tblPr>
        <w:tblStyle w:val="14"/>
        <w:tblW w:w="5126" w:type="pct"/>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1"/>
        <w:gridCol w:w="1950"/>
        <w:gridCol w:w="1091"/>
        <w:gridCol w:w="2672"/>
        <w:gridCol w:w="990"/>
        <w:gridCol w:w="1437"/>
        <w:gridCol w:w="1432"/>
      </w:tblGrid>
      <w:tr w14:paraId="108F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7"/>
            <w:tcBorders>
              <w:top w:val="nil"/>
              <w:left w:val="nil"/>
              <w:bottom w:val="single" w:color="000000" w:sz="4" w:space="0"/>
              <w:right w:val="nil"/>
            </w:tcBorders>
            <w:shd w:val="clear" w:color="auto" w:fill="auto"/>
            <w:noWrap/>
            <w:vAlign w:val="center"/>
          </w:tcPr>
          <w:p w14:paraId="01A8AD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eastAsia="宋体" w:cs="宋体"/>
                <w:i w:val="0"/>
                <w:iCs w:val="0"/>
                <w:color w:val="auto"/>
                <w:kern w:val="0"/>
                <w:sz w:val="32"/>
                <w:szCs w:val="32"/>
                <w:highlight w:val="none"/>
                <w:u w:val="none"/>
                <w:lang w:val="en-US" w:eastAsia="zh-CN" w:bidi="ar"/>
              </w:rPr>
              <w:t>安庆市安兴新材料科技有限公司2025年12月-2026年11月</w:t>
            </w:r>
          </w:p>
          <w:p w14:paraId="1C931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kern w:val="0"/>
                <w:sz w:val="32"/>
                <w:szCs w:val="32"/>
                <w:highlight w:val="none"/>
                <w:u w:val="none"/>
                <w:lang w:val="en-US" w:eastAsia="zh-CN" w:bidi="ar"/>
              </w:rPr>
              <w:t>办公用品需求</w:t>
            </w:r>
          </w:p>
        </w:tc>
      </w:tr>
      <w:tr w14:paraId="4916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B67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序号</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A17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物品名称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56F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品牌</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A07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型号（规格参数）</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717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数量</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22A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参考单价（含税）（元）</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FD8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参考总价（含税）（元）</w:t>
            </w:r>
          </w:p>
        </w:tc>
      </w:tr>
      <w:tr w14:paraId="15E3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316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695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笔记本</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E0A2">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61B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黑色皮面</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326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5本</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439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2EE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50</w:t>
            </w:r>
          </w:p>
        </w:tc>
      </w:tr>
      <w:tr w14:paraId="11C3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6AC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510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会议记录本</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A07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868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皮面</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A98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2本</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20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2E8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20</w:t>
            </w:r>
          </w:p>
        </w:tc>
      </w:tr>
      <w:tr w14:paraId="4D6B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9B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121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A4卡纸</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6D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637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粉色</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B55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12包</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E56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F89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180</w:t>
            </w:r>
          </w:p>
        </w:tc>
      </w:tr>
      <w:tr w14:paraId="4F05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754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7BB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A4卡纸</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6A3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D29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红色</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199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1包</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C5A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CDF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15</w:t>
            </w:r>
          </w:p>
        </w:tc>
      </w:tr>
      <w:tr w14:paraId="5303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DCB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9B1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中性笔</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0CD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E27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黑，0.5，12支一盒</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CA0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1盒</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F89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772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w:t>
            </w:r>
          </w:p>
        </w:tc>
      </w:tr>
      <w:tr w14:paraId="1EA1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1A6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6</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1AF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自动铅笔</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4EED">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91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0.5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746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2支</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DB0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B41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r>
      <w:tr w14:paraId="259A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0FB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7</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52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铅笔笔芯</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F3E8">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E8E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0.5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B47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B5E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125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6</w:t>
            </w:r>
          </w:p>
        </w:tc>
      </w:tr>
      <w:tr w14:paraId="6650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084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8</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5D9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橡皮</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9FCD">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682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CBD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049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649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6</w:t>
            </w:r>
          </w:p>
        </w:tc>
      </w:tr>
      <w:tr w14:paraId="3BF4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915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9</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2A1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便利贴</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320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FAA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76mm*76mm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991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2本</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B4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6</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760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w:t>
            </w:r>
          </w:p>
        </w:tc>
      </w:tr>
      <w:tr w14:paraId="78C7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D96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A8D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文件框</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15C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3A0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组装式</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295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950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A05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50</w:t>
            </w:r>
          </w:p>
        </w:tc>
      </w:tr>
      <w:tr w14:paraId="1975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183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11</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425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文件盒</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D0F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D5D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厚度5.5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F9C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20个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2CD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9</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09D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180</w:t>
            </w:r>
          </w:p>
        </w:tc>
      </w:tr>
      <w:tr w14:paraId="640D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A7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E77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牛皮纸档案袋</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3533">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4826">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2A3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50个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E00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53A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50</w:t>
            </w:r>
          </w:p>
        </w:tc>
      </w:tr>
      <w:tr w14:paraId="0B24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9F1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13</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13E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A4文件夹</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E03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5F1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双夹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064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222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7</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5C8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35</w:t>
            </w:r>
          </w:p>
        </w:tc>
      </w:tr>
      <w:tr w14:paraId="786A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B25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14</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D6B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回形针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F3B9">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A8F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小盒</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A78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20盒</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0DD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00D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50</w:t>
            </w:r>
          </w:p>
        </w:tc>
      </w:tr>
      <w:tr w14:paraId="4349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793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15</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EDD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彩色燕尾夹</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0DC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29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19mm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D09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10盒</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8AA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7</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A6F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70</w:t>
            </w:r>
          </w:p>
        </w:tc>
      </w:tr>
      <w:tr w14:paraId="6BAF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45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16</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606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彩色燕尾夹</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6D6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68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32mm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A51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5盒</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1A5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DE7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50</w:t>
            </w:r>
          </w:p>
        </w:tc>
      </w:tr>
      <w:tr w14:paraId="1D32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4F7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17</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03C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订书机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DA7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8ED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DE7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C75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13</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A92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13</w:t>
            </w:r>
          </w:p>
        </w:tc>
      </w:tr>
      <w:tr w14:paraId="5D5F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295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18</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4C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订书机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25F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E17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可钉100张</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B7A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F88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56</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56F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56</w:t>
            </w:r>
          </w:p>
        </w:tc>
      </w:tr>
      <w:tr w14:paraId="4F7A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155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19</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650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订书钉</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A16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E7D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适配12号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A9B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8盒</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8C3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E43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16</w:t>
            </w:r>
          </w:p>
        </w:tc>
      </w:tr>
      <w:tr w14:paraId="462D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A9F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20</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8D3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订书钉</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681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得力</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607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可钉100张</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F03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2盒</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E8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FF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r>
      <w:tr w14:paraId="0444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E11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21</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DC2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A4打印纸</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3B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百旺/得力/佳能</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FE0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1箱8包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00D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8箱</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EED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160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B03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1280</w:t>
            </w:r>
          </w:p>
        </w:tc>
      </w:tr>
      <w:tr w14:paraId="4CA8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A71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22</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D8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洗手液</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A49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蓝月亮</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6D75">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D47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4瓶</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D9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21A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40</w:t>
            </w:r>
          </w:p>
        </w:tc>
      </w:tr>
      <w:tr w14:paraId="4733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8F7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23</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A44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垃圾袋</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22D1">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848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垃圾袋</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FC0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20卷</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9E7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39F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60</w:t>
            </w:r>
          </w:p>
        </w:tc>
      </w:tr>
      <w:tr w14:paraId="70CE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380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24</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77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剪刀</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FABE">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183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小号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B42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2把</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5D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DF0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r>
      <w:tr w14:paraId="2AE5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1E3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25</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60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凭证封面</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D7D8">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5BE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A4竖版，一包50套</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9DD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1包</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590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9B0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30</w:t>
            </w:r>
          </w:p>
        </w:tc>
      </w:tr>
      <w:tr w14:paraId="7242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16E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26</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C98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会计凭证包角</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593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5B2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一包50个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ECE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2包</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15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6</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DCC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12</w:t>
            </w:r>
          </w:p>
        </w:tc>
      </w:tr>
      <w:tr w14:paraId="45A5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A07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27</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308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惠普打印机墨盒（hp4826）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AD56">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890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黑色+彩色为一组</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947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5组</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E1C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130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1B9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650</w:t>
            </w:r>
          </w:p>
        </w:tc>
      </w:tr>
      <w:tr w14:paraId="3BC3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E17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28</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A08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惠普HP M72625dn 打印机墨盒</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71491">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04A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黑色原装</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826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8支</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736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400</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F99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3200</w:t>
            </w:r>
          </w:p>
        </w:tc>
      </w:tr>
      <w:tr w14:paraId="1696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74C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29</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71B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纸杯</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3653">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26C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加厚型，一袋50个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B43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10袋</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157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975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100</w:t>
            </w:r>
          </w:p>
        </w:tc>
      </w:tr>
      <w:tr w14:paraId="0FD4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0EB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30</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B1C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电池</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238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南孚</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049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277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20个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F66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A5A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50</w:t>
            </w:r>
          </w:p>
        </w:tc>
      </w:tr>
      <w:tr w14:paraId="72B2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1E0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31</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702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电池</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3F7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南孚</w:t>
            </w: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D84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7号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F92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10个</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05F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1EA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25</w:t>
            </w:r>
          </w:p>
        </w:tc>
      </w:tr>
      <w:tr w14:paraId="462F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367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32</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FB2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归档章及印泥</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8F2A">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53B6">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6EE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3E3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15</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CE7B">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15</w:t>
            </w:r>
          </w:p>
        </w:tc>
      </w:tr>
      <w:tr w14:paraId="105B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2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9C88CC">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合计</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22F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lang w:val="en-US"/>
              </w:rPr>
            </w:pPr>
            <w:r>
              <w:rPr>
                <w:rFonts w:hint="eastAsia" w:ascii="仿宋_GB2312" w:hAnsi="宋体" w:eastAsia="仿宋_GB2312" w:cs="仿宋_GB2312"/>
                <w:i w:val="0"/>
                <w:iCs w:val="0"/>
                <w:color w:val="auto"/>
                <w:kern w:val="0"/>
                <w:sz w:val="28"/>
                <w:szCs w:val="28"/>
                <w:highlight w:val="none"/>
                <w:u w:val="none"/>
                <w:lang w:val="en-US" w:eastAsia="zh-CN" w:bidi="ar"/>
              </w:rPr>
              <w:t>6363.00</w:t>
            </w:r>
          </w:p>
        </w:tc>
      </w:tr>
    </w:tbl>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3.投标报价包含但不限于到场所需的一切费用（如：货物运输及搬运费用），后续采购人不会再支付除中标价以外的任何价款。</w:t>
      </w:r>
    </w:p>
    <w:p w14:paraId="0A7A1D4C">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5459FA7F">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5.若采购人在本项目履约期内，需新增办公物品需求，可直接向本项目中标人采购，价格以市场价格为准。</w:t>
      </w:r>
    </w:p>
    <w:p w14:paraId="0EBAC931">
      <w:pPr>
        <w:ind w:firstLine="560" w:firstLineChars="200"/>
        <w:rPr>
          <w:rFonts w:hint="default" w:ascii="仿宋" w:hAnsi="仿宋" w:eastAsia="仿宋" w:cs="仿宋"/>
          <w:b w:val="0"/>
          <w:bCs w:val="0"/>
          <w:color w:val="auto"/>
          <w:kern w:val="2"/>
          <w:sz w:val="28"/>
          <w:szCs w:val="28"/>
          <w:highlight w:val="none"/>
          <w:lang w:val="en-US" w:eastAsia="zh-CN" w:bidi="ar-SA"/>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1375"/>
        <w:gridCol w:w="1362"/>
        <w:gridCol w:w="2052"/>
        <w:gridCol w:w="1362"/>
        <w:gridCol w:w="1364"/>
        <w:gridCol w:w="1451"/>
      </w:tblGrid>
      <w:tr w14:paraId="7A8B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000" w:type="pct"/>
            <w:gridSpan w:val="7"/>
            <w:tcBorders>
              <w:top w:val="nil"/>
              <w:left w:val="nil"/>
              <w:bottom w:val="single" w:color="000000" w:sz="4" w:space="0"/>
              <w:right w:val="nil"/>
            </w:tcBorders>
            <w:shd w:val="clear" w:color="auto" w:fill="auto"/>
            <w:noWrap/>
            <w:vAlign w:val="center"/>
          </w:tcPr>
          <w:p w14:paraId="0AD17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eastAsia="宋体" w:cs="宋体"/>
                <w:i w:val="0"/>
                <w:iCs w:val="0"/>
                <w:color w:val="auto"/>
                <w:kern w:val="0"/>
                <w:sz w:val="32"/>
                <w:szCs w:val="32"/>
                <w:highlight w:val="none"/>
                <w:u w:val="none"/>
                <w:lang w:val="en-US" w:eastAsia="zh-CN" w:bidi="ar"/>
              </w:rPr>
              <w:t>安庆市安兴新材料科技有限公司2025年12月-2026年11月</w:t>
            </w:r>
          </w:p>
          <w:p w14:paraId="7C99B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32"/>
                <w:szCs w:val="32"/>
                <w:highlight w:val="none"/>
                <w:u w:val="none"/>
                <w:lang w:val="en-US"/>
              </w:rPr>
            </w:pPr>
            <w:r>
              <w:rPr>
                <w:rFonts w:hint="eastAsia" w:ascii="宋体" w:hAnsi="宋体" w:eastAsia="宋体" w:cs="宋体"/>
                <w:i w:val="0"/>
                <w:iCs w:val="0"/>
                <w:color w:val="auto"/>
                <w:kern w:val="0"/>
                <w:sz w:val="32"/>
                <w:szCs w:val="32"/>
                <w:highlight w:val="none"/>
                <w:u w:val="none"/>
                <w:lang w:val="en-US" w:eastAsia="zh-CN" w:bidi="ar"/>
              </w:rPr>
              <w:t>办公用品采购报价单</w:t>
            </w:r>
          </w:p>
        </w:tc>
      </w:tr>
      <w:tr w14:paraId="18A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9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序号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6F1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物品名称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50C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品牌</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47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型号（规格参数）</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FDF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数量</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571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单价</w:t>
            </w:r>
          </w:p>
          <w:p w14:paraId="567FB3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（含税）</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B8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小计（含税）（元）</w:t>
            </w:r>
          </w:p>
        </w:tc>
      </w:tr>
      <w:tr w14:paraId="66F0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8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8F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271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91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46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CC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13C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CB4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56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02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C959">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58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5B0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6E5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8FFE">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r>
      <w:tr w14:paraId="54B2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B50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C8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5C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7DC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29C">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08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10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394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CD3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BFB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A38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07B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90D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FB0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742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259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6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16D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报价合计：</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EB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bl>
    <w:p w14:paraId="3ADF567C">
      <w:pPr>
        <w:pStyle w:val="30"/>
        <w:ind w:left="0" w:leftChars="0" w:firstLine="0" w:firstLineChars="0"/>
        <w:rPr>
          <w:rFonts w:hint="eastAsia"/>
          <w:color w:val="auto"/>
          <w:highlight w:val="none"/>
        </w:rPr>
      </w:pPr>
    </w:p>
    <w:p w14:paraId="144B2FE3">
      <w:pPr>
        <w:pStyle w:val="30"/>
        <w:ind w:left="0" w:leftChars="0" w:firstLine="0" w:firstLineChars="0"/>
        <w:rPr>
          <w:rFonts w:hint="eastAsia"/>
          <w:color w:val="auto"/>
          <w:highlight w:val="none"/>
        </w:rPr>
      </w:pPr>
    </w:p>
    <w:p w14:paraId="6B2D04CD">
      <w:pPr>
        <w:spacing w:line="360" w:lineRule="auto"/>
        <w:ind w:firstLine="3561" w:firstLineChars="1696"/>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color w:val="auto"/>
          <w:highlight w:val="none"/>
        </w:rPr>
      </w:pPr>
    </w:p>
    <w:p w14:paraId="71AFE7CF">
      <w:pPr>
        <w:pStyle w:val="30"/>
        <w:ind w:firstLine="3097" w:firstLineChars="14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7C62B760">
      <w:pPr>
        <w:spacing w:line="360" w:lineRule="auto"/>
        <w:ind w:firstLine="3570" w:firstLineChars="1700"/>
        <w:rPr>
          <w:rFonts w:ascii="宋体" w:cs="宋体"/>
          <w:color w:val="auto"/>
          <w:szCs w:val="21"/>
          <w:highlight w:val="none"/>
        </w:rPr>
      </w:pPr>
    </w:p>
    <w:p w14:paraId="2F65E88B">
      <w:pPr>
        <w:spacing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3373831"/>
    <w:rsid w:val="054E0A22"/>
    <w:rsid w:val="06AF2555"/>
    <w:rsid w:val="075361E1"/>
    <w:rsid w:val="077E60E9"/>
    <w:rsid w:val="07AE7A02"/>
    <w:rsid w:val="07BB79FF"/>
    <w:rsid w:val="0AB64446"/>
    <w:rsid w:val="0AF10260"/>
    <w:rsid w:val="0B160CF9"/>
    <w:rsid w:val="0B5F04E1"/>
    <w:rsid w:val="1024111B"/>
    <w:rsid w:val="128411BB"/>
    <w:rsid w:val="12A61E39"/>
    <w:rsid w:val="14AE23A8"/>
    <w:rsid w:val="16073D2B"/>
    <w:rsid w:val="16734728"/>
    <w:rsid w:val="19241702"/>
    <w:rsid w:val="199F3CF1"/>
    <w:rsid w:val="19EB7F67"/>
    <w:rsid w:val="1AAD0A2A"/>
    <w:rsid w:val="1B6F164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10E6EC4"/>
    <w:rsid w:val="321D18EC"/>
    <w:rsid w:val="32A6321F"/>
    <w:rsid w:val="34C35352"/>
    <w:rsid w:val="351C1540"/>
    <w:rsid w:val="36425CED"/>
    <w:rsid w:val="36F34AAB"/>
    <w:rsid w:val="3A921C72"/>
    <w:rsid w:val="3C4F0C15"/>
    <w:rsid w:val="3CEF2F5B"/>
    <w:rsid w:val="3D730C6A"/>
    <w:rsid w:val="3D7647F4"/>
    <w:rsid w:val="3F4E33A6"/>
    <w:rsid w:val="3FAA436E"/>
    <w:rsid w:val="40F41E3E"/>
    <w:rsid w:val="41A43864"/>
    <w:rsid w:val="45764C68"/>
    <w:rsid w:val="45DC6005"/>
    <w:rsid w:val="46193C36"/>
    <w:rsid w:val="4A9C5168"/>
    <w:rsid w:val="4C3A0034"/>
    <w:rsid w:val="4FBB50AC"/>
    <w:rsid w:val="515078A8"/>
    <w:rsid w:val="51A65F56"/>
    <w:rsid w:val="52296158"/>
    <w:rsid w:val="525728E4"/>
    <w:rsid w:val="538120ED"/>
    <w:rsid w:val="542235F6"/>
    <w:rsid w:val="568B5FBF"/>
    <w:rsid w:val="56FF3619"/>
    <w:rsid w:val="573F1A30"/>
    <w:rsid w:val="58800458"/>
    <w:rsid w:val="5BF31143"/>
    <w:rsid w:val="614A56CF"/>
    <w:rsid w:val="62455DE0"/>
    <w:rsid w:val="64966DD1"/>
    <w:rsid w:val="688B1BF3"/>
    <w:rsid w:val="68EE4742"/>
    <w:rsid w:val="69594684"/>
    <w:rsid w:val="6BF54D96"/>
    <w:rsid w:val="6C100DF0"/>
    <w:rsid w:val="6C6241DE"/>
    <w:rsid w:val="6C6C7B47"/>
    <w:rsid w:val="6C7B4F81"/>
    <w:rsid w:val="6D73576A"/>
    <w:rsid w:val="6E10335C"/>
    <w:rsid w:val="6F6C2254"/>
    <w:rsid w:val="6FFE1DEB"/>
    <w:rsid w:val="700C17BB"/>
    <w:rsid w:val="707C5D22"/>
    <w:rsid w:val="70D25720"/>
    <w:rsid w:val="74DF6386"/>
    <w:rsid w:val="770E2EFB"/>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2256</Words>
  <Characters>2614</Characters>
  <Lines>1</Lines>
  <Paragraphs>1</Paragraphs>
  <TotalTime>35</TotalTime>
  <ScaleCrop>false</ScaleCrop>
  <LinksUpToDate>false</LinksUpToDate>
  <CharactersWithSpaces>2805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安兴公司~吴昊</cp:lastModifiedBy>
  <cp:lastPrinted>2025-11-20T03:12:45Z</cp:lastPrinted>
  <dcterms:modified xsi:type="dcterms:W3CDTF">2025-11-20T03:31:34Z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0089E6DCD7124BC782502434EA5C5EA3_13</vt:lpwstr>
  </property>
  <property fmtid="{D5CDD505-2E9C-101B-9397-08002B2CF9AE}" pid="4" name="KSOTemplateDocerSaveRecord">
    <vt:lpwstr>eyJoZGlkIjoiNTk4YjIzMjMzNWE1NDQxMDI5MTgxZDU2ZGIwY2JkZDciLCJ1c2VySWQiOiI3MzQwNTgwMTQifQ==</vt:lpwstr>
  </property>
</Properties>
</file>